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D15B81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Scenario Cover Sheet – GA FPSP</w:t>
      </w:r>
    </w:p>
    <w:p w14:paraId="00000003" w14:textId="77777777" w:rsidR="00D15B81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Type directly onto this document.</w:t>
      </w:r>
    </w:p>
    <w:p w14:paraId="00000004" w14:textId="77777777" w:rsidR="00D15B81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Email as a Word document with the scenario to </w:t>
      </w:r>
      <w:hyperlink r:id="rId5">
        <w:r>
          <w:rPr>
            <w:color w:val="0563C1"/>
            <w:sz w:val="32"/>
            <w:szCs w:val="32"/>
            <w:u w:val="single"/>
          </w:rPr>
          <w:t>argenhicks@gmail.com</w:t>
        </w:r>
      </w:hyperlink>
      <w:r>
        <w:rPr>
          <w:sz w:val="32"/>
          <w:szCs w:val="32"/>
        </w:rPr>
        <w:t>.</w:t>
      </w:r>
    </w:p>
    <w:p w14:paraId="00000005" w14:textId="77777777" w:rsidR="00D15B81" w:rsidRDefault="00D15B81">
      <w:pPr>
        <w:rPr>
          <w:sz w:val="32"/>
          <w:szCs w:val="32"/>
        </w:rPr>
      </w:pPr>
    </w:p>
    <w:p w14:paraId="00000006" w14:textId="77777777" w:rsidR="00D15B81" w:rsidRDefault="00000000">
      <w:pPr>
        <w:tabs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 xml:space="preserve">In addition, the </w:t>
      </w:r>
      <w:r>
        <w:rPr>
          <w:b/>
          <w:sz w:val="32"/>
          <w:szCs w:val="32"/>
        </w:rPr>
        <w:t>Publication Release &amp; Behavior Form</w:t>
      </w:r>
      <w:r>
        <w:rPr>
          <w:sz w:val="32"/>
          <w:szCs w:val="32"/>
        </w:rPr>
        <w:t xml:space="preserve"> must be completed, signed, and emailed to GA FPSP at the email above.</w:t>
      </w:r>
    </w:p>
    <w:p w14:paraId="00000007" w14:textId="77777777" w:rsidR="00D15B81" w:rsidRDefault="00D15B81">
      <w:pPr>
        <w:tabs>
          <w:tab w:val="left" w:pos="9180"/>
        </w:tabs>
        <w:rPr>
          <w:sz w:val="32"/>
          <w:szCs w:val="32"/>
        </w:rPr>
      </w:pPr>
    </w:p>
    <w:p w14:paraId="00000008" w14:textId="77777777" w:rsidR="00D15B81" w:rsidRDefault="00000000">
      <w:pPr>
        <w:tabs>
          <w:tab w:val="left" w:pos="9180"/>
        </w:tabs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Scenario Title:</w:t>
      </w:r>
    </w:p>
    <w:p w14:paraId="00000009" w14:textId="77777777" w:rsidR="00D15B81" w:rsidRDefault="00000000">
      <w:pPr>
        <w:tabs>
          <w:tab w:val="left" w:pos="9180"/>
        </w:tabs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Author’s Name:</w:t>
      </w:r>
    </w:p>
    <w:p w14:paraId="0000000A" w14:textId="77777777" w:rsidR="00D15B81" w:rsidRDefault="00000000">
      <w:pPr>
        <w:tabs>
          <w:tab w:val="left" w:pos="9180"/>
        </w:tabs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Author’s Grade level:</w:t>
      </w:r>
    </w:p>
    <w:p w14:paraId="0000000B" w14:textId="77777777" w:rsidR="00D15B81" w:rsidRDefault="00000000">
      <w:pPr>
        <w:tabs>
          <w:tab w:val="left" w:pos="9180"/>
        </w:tabs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Author’s Division (mark with an X or highlight division)</w:t>
      </w:r>
    </w:p>
    <w:p w14:paraId="0000000C" w14:textId="77777777" w:rsidR="00D15B81" w:rsidRDefault="00000000">
      <w:pPr>
        <w:tabs>
          <w:tab w:val="left" w:pos="2160"/>
          <w:tab w:val="left" w:pos="4320"/>
          <w:tab w:val="left" w:pos="7020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ab/>
        <w:t>Junior</w:t>
      </w:r>
      <w:r>
        <w:rPr>
          <w:sz w:val="32"/>
          <w:szCs w:val="32"/>
        </w:rPr>
        <w:tab/>
        <w:t>Middle</w:t>
      </w:r>
      <w:r>
        <w:rPr>
          <w:sz w:val="32"/>
          <w:szCs w:val="32"/>
        </w:rPr>
        <w:tab/>
        <w:t>Senior</w:t>
      </w:r>
    </w:p>
    <w:p w14:paraId="0000000D" w14:textId="77777777" w:rsidR="00D15B81" w:rsidRDefault="00000000">
      <w:pPr>
        <w:tabs>
          <w:tab w:val="left" w:pos="2160"/>
          <w:tab w:val="left" w:pos="4320"/>
          <w:tab w:val="left" w:pos="7020"/>
          <w:tab w:val="left" w:pos="9180"/>
        </w:tabs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(4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- 6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  <w:t>(7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9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  <w:t>(10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12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) </w:t>
      </w:r>
    </w:p>
    <w:p w14:paraId="0000000E" w14:textId="77777777" w:rsidR="00D15B81" w:rsidRDefault="00000000">
      <w:pPr>
        <w:tabs>
          <w:tab w:val="left" w:pos="9180"/>
        </w:tabs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Topic (mark with an X or highlight topic of story):</w:t>
      </w:r>
    </w:p>
    <w:p w14:paraId="0000000F" w14:textId="77777777" w:rsidR="00D15B81" w:rsidRDefault="00000000">
      <w:pPr>
        <w:spacing w:line="360" w:lineRule="auto"/>
        <w:ind w:left="1440" w:hanging="1080"/>
        <w:rPr>
          <w:sz w:val="32"/>
          <w:szCs w:val="32"/>
        </w:rPr>
      </w:pPr>
      <w:r>
        <w:rPr>
          <w:sz w:val="32"/>
          <w:szCs w:val="32"/>
        </w:rPr>
        <w:tab/>
        <w:t>E-Waste</w:t>
      </w:r>
    </w:p>
    <w:p w14:paraId="00000010" w14:textId="77777777" w:rsidR="00D15B81" w:rsidRDefault="00000000">
      <w:pPr>
        <w:spacing w:line="360" w:lineRule="auto"/>
        <w:ind w:left="1440" w:hanging="1080"/>
        <w:rPr>
          <w:sz w:val="32"/>
          <w:szCs w:val="32"/>
        </w:rPr>
      </w:pPr>
      <w:r>
        <w:rPr>
          <w:sz w:val="32"/>
          <w:szCs w:val="32"/>
        </w:rPr>
        <w:tab/>
        <w:t>Digital Realities</w:t>
      </w:r>
    </w:p>
    <w:p w14:paraId="00000011" w14:textId="77777777" w:rsidR="00D15B81" w:rsidRDefault="00000000">
      <w:pPr>
        <w:spacing w:line="360" w:lineRule="auto"/>
        <w:ind w:left="1440" w:hanging="1080"/>
        <w:rPr>
          <w:sz w:val="32"/>
          <w:szCs w:val="32"/>
        </w:rPr>
      </w:pPr>
      <w:r>
        <w:rPr>
          <w:sz w:val="32"/>
          <w:szCs w:val="32"/>
        </w:rPr>
        <w:tab/>
        <w:t>Robotic Workforce</w:t>
      </w:r>
    </w:p>
    <w:p w14:paraId="00000012" w14:textId="77777777" w:rsidR="00D15B81" w:rsidRDefault="00000000">
      <w:pPr>
        <w:spacing w:line="36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Throw Away Society</w:t>
      </w:r>
    </w:p>
    <w:p w14:paraId="00000013" w14:textId="77777777" w:rsidR="00D15B81" w:rsidRDefault="0000000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Coach’s Name:</w:t>
      </w:r>
    </w:p>
    <w:p w14:paraId="00000014" w14:textId="77777777" w:rsidR="00D15B81" w:rsidRDefault="00000000">
      <w:pPr>
        <w:tabs>
          <w:tab w:val="left" w:pos="9180"/>
        </w:tabs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Coach’s Email:</w:t>
      </w:r>
    </w:p>
    <w:p w14:paraId="00000015" w14:textId="77777777" w:rsidR="00D15B81" w:rsidRDefault="00000000">
      <w:pPr>
        <w:tabs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>School (if applicable; school affiliation is NOT required; may write “independent”):</w:t>
      </w:r>
    </w:p>
    <w:p w14:paraId="00000016" w14:textId="77777777" w:rsidR="00D15B81" w:rsidRDefault="00D15B81">
      <w:pPr>
        <w:tabs>
          <w:tab w:val="left" w:pos="9180"/>
        </w:tabs>
        <w:rPr>
          <w:sz w:val="32"/>
          <w:szCs w:val="32"/>
        </w:rPr>
      </w:pPr>
    </w:p>
    <w:p w14:paraId="00000017" w14:textId="77777777" w:rsidR="00D15B81" w:rsidRDefault="00000000">
      <w:pPr>
        <w:tabs>
          <w:tab w:val="left" w:pos="9180"/>
        </w:tabs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Summary of story (in 100 words or less, may go to next page):</w:t>
      </w:r>
    </w:p>
    <w:p w14:paraId="00000018" w14:textId="77777777" w:rsidR="00D15B81" w:rsidRDefault="00D15B81">
      <w:pPr>
        <w:tabs>
          <w:tab w:val="left" w:pos="9180"/>
        </w:tabs>
        <w:spacing w:line="480" w:lineRule="auto"/>
        <w:rPr>
          <w:sz w:val="32"/>
          <w:szCs w:val="32"/>
        </w:rPr>
      </w:pPr>
    </w:p>
    <w:sectPr w:rsidR="00D15B81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81"/>
    <w:rsid w:val="0006657F"/>
    <w:rsid w:val="00083129"/>
    <w:rsid w:val="00D1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38976"/>
  <w15:docId w15:val="{A897E28B-99B4-164A-B0D6-E525D02D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C4E10"/>
    <w:pPr>
      <w:ind w:left="720"/>
      <w:contextualSpacing/>
    </w:pPr>
    <w:rPr>
      <w:rFonts w:ascii="Bookman" w:hAnsi="Bookman"/>
      <w:sz w:val="24"/>
    </w:rPr>
  </w:style>
  <w:style w:type="character" w:styleId="Hyperlink">
    <w:name w:val="Hyperlink"/>
    <w:basedOn w:val="DefaultParagraphFont"/>
    <w:uiPriority w:val="99"/>
    <w:unhideWhenUsed/>
    <w:rsid w:val="00212089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genhick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GwP1bxuDEgNwQKhe3gQSxxZAg==">AMUW2mWmg8kvtSqZlYoirGTjUCRcbDTUGI2NqxGjdwItxNIjGSJAwRE7r/KTA3lS1cgEMDmq5gf5FRmp08nXfulxp7OsE7kPAD4FLwroJU/JGho/4wgUwko=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 Hicks</dc:creator>
  <cp:lastModifiedBy>Argen Hicks</cp:lastModifiedBy>
  <cp:revision>3</cp:revision>
  <dcterms:created xsi:type="dcterms:W3CDTF">2022-08-21T15:51:00Z</dcterms:created>
  <dcterms:modified xsi:type="dcterms:W3CDTF">2022-08-21T15:52:00Z</dcterms:modified>
</cp:coreProperties>
</file>